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5A1B36"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7E6F06" w:rsidRPr="00130CE7" w:rsidRDefault="007E6F06"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7E6F06" w:rsidRDefault="007E6F06"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7E6F06" w:rsidRPr="005156E4" w:rsidRDefault="007E6F06"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7E6F06" w:rsidRPr="00130CE7" w:rsidRDefault="007E6F06">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7E6F06" w:rsidRPr="00130CE7" w:rsidRDefault="007E6F06">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7E6F06" w:rsidRPr="004E1A99" w:rsidRDefault="007E6F06"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7E6F06" w:rsidRPr="00A205D5" w:rsidRDefault="007E6F06" w:rsidP="00A205D5">
                        <w:pPr>
                          <w:jc w:val="right"/>
                          <w:rPr>
                            <w:color w:val="FFFFFF" w:themeColor="background1"/>
                            <w:sz w:val="72"/>
                            <w:szCs w:val="72"/>
                          </w:rPr>
                        </w:pPr>
                        <w:r w:rsidRPr="00A205D5">
                          <w:rPr>
                            <w:color w:val="FFFFFF" w:themeColor="background1"/>
                            <w:sz w:val="72"/>
                            <w:szCs w:val="72"/>
                          </w:rPr>
                          <w:t>FACT SHEET</w:t>
                        </w:r>
                      </w:p>
                      <w:p w:rsidR="007E6F06" w:rsidRDefault="007E6F06"/>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8"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886F65" w:rsidP="00E30249">
      <w:pPr>
        <w:spacing w:before="240"/>
        <w:jc w:val="center"/>
        <w:rPr>
          <w:b/>
          <w:sz w:val="28"/>
          <w:szCs w:val="28"/>
        </w:rPr>
      </w:pPr>
      <w:r w:rsidRPr="00886F65">
        <w:rPr>
          <w:b/>
          <w:sz w:val="28"/>
          <w:szCs w:val="28"/>
        </w:rPr>
        <w:t>NEVADA SENIOR MEDICARE PATROL (SMP)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886F65" w:rsidP="00702D68">
      <w:pPr>
        <w:pStyle w:val="NoSpacing"/>
        <w:spacing w:after="240"/>
        <w:rPr>
          <w:rFonts w:ascii="Calibri" w:hAnsi="Calibri" w:cs="Arial"/>
        </w:rPr>
      </w:pPr>
      <w:r w:rsidRPr="00886F65">
        <w:rPr>
          <w:rFonts w:ascii="Calibri" w:hAnsi="Calibri" w:cs="Arial"/>
        </w:rPr>
        <w:t>Prevent, detect and report healthcare fraud, errors and abuse, through outreach counseling and education. Staff and volunteers provide information on how to protect Medicare beneficiary information and detect errors, fraud and abuse as well as report suspicious activities for investigation.</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Pr="00D23BEF" w:rsidRDefault="00886F65" w:rsidP="00D23BEF">
      <w:pPr>
        <w:spacing w:line="240" w:lineRule="auto"/>
        <w:rPr>
          <w:rFonts w:ascii="Calibri" w:hAnsi="Calibri" w:cs="Arial"/>
        </w:rPr>
      </w:pPr>
      <w:r w:rsidRPr="00886F65">
        <w:rPr>
          <w:rFonts w:ascii="Calibri" w:hAnsi="Calibri" w:cs="Arial"/>
        </w:rPr>
        <w:t>Medicare Beneficiaries, Family members, Caregivers, Community Providers and Partners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886F65" w:rsidP="00BC2869">
      <w:pPr>
        <w:rPr>
          <w:rFonts w:ascii="Calibri" w:eastAsia="Times New Roman" w:hAnsi="Calibri" w:cs="Arial"/>
        </w:rPr>
      </w:pPr>
      <w:r w:rsidRPr="00886F65">
        <w:rPr>
          <w:rFonts w:ascii="Calibri" w:eastAsia="Times New Roman" w:hAnsi="Calibri" w:cs="Arial"/>
        </w:rPr>
        <w:t>Any Nevadan who has a concern regarding Medicare fraud, errors and abuse</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886F65" w:rsidP="005156E4">
      <w:pPr>
        <w:pStyle w:val="ListParagraph"/>
        <w:numPr>
          <w:ilvl w:val="0"/>
          <w:numId w:val="19"/>
        </w:numPr>
        <w:autoSpaceDE w:val="0"/>
        <w:autoSpaceDN w:val="0"/>
        <w:adjustRightInd w:val="0"/>
        <w:spacing w:after="240"/>
        <w:rPr>
          <w:rFonts w:ascii="Calibri" w:hAnsi="Calibri" w:cs="Arial"/>
        </w:rPr>
      </w:pPr>
      <w:r w:rsidRPr="00886F65">
        <w:rPr>
          <w:rFonts w:ascii="Calibri" w:hAnsi="Calibri" w:cs="Arial"/>
        </w:rPr>
        <w:lastRenderedPageBreak/>
        <w:t>Disseminate Senior Medicare Patrol (SMP) fraud prevention and identification information through media, outreach campaigns, community events, etc</w:t>
      </w:r>
      <w:r>
        <w:rPr>
          <w:rFonts w:ascii="Calibri" w:hAnsi="Calibri" w:cs="Arial"/>
        </w:rPr>
        <w:t>.</w:t>
      </w:r>
    </w:p>
    <w:p w:rsidR="00886F65" w:rsidRDefault="00886F65" w:rsidP="005156E4">
      <w:pPr>
        <w:pStyle w:val="ListParagraph"/>
        <w:numPr>
          <w:ilvl w:val="0"/>
          <w:numId w:val="19"/>
        </w:numPr>
        <w:autoSpaceDE w:val="0"/>
        <w:autoSpaceDN w:val="0"/>
        <w:adjustRightInd w:val="0"/>
        <w:spacing w:after="240"/>
        <w:rPr>
          <w:rFonts w:ascii="Calibri" w:hAnsi="Calibri" w:cs="Arial"/>
        </w:rPr>
      </w:pPr>
      <w:r w:rsidRPr="00886F65">
        <w:rPr>
          <w:rFonts w:ascii="Calibri" w:hAnsi="Calibri" w:cs="Arial"/>
        </w:rPr>
        <w:t>Assist beneficiaries in resolving issues and complaints regarding Medicare, Medicaid, and other related healthcare issues</w:t>
      </w:r>
    </w:p>
    <w:p w:rsidR="00886F65" w:rsidRDefault="00886F65" w:rsidP="005156E4">
      <w:pPr>
        <w:pStyle w:val="ListParagraph"/>
        <w:numPr>
          <w:ilvl w:val="0"/>
          <w:numId w:val="19"/>
        </w:numPr>
        <w:autoSpaceDE w:val="0"/>
        <w:autoSpaceDN w:val="0"/>
        <w:adjustRightInd w:val="0"/>
        <w:spacing w:after="240"/>
        <w:rPr>
          <w:rFonts w:ascii="Calibri" w:hAnsi="Calibri" w:cs="Arial"/>
        </w:rPr>
      </w:pPr>
      <w:r w:rsidRPr="00886F65">
        <w:rPr>
          <w:rFonts w:ascii="Calibri" w:hAnsi="Calibri" w:cs="Arial"/>
        </w:rPr>
        <w:t>Refer suspected cases of fraud, waste, and abuse to appropriate investigative entities (i.e. Medicare contractors, Medicaid Fraud Control Unit, Attorney General, Office of the Inspector General, and Centers for Medicare and Medicaid Services)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FB6147" w:rsidRDefault="00E12D08" w:rsidP="00A2191D">
      <w:pPr>
        <w:pStyle w:val="NoSpacing"/>
        <w:spacing w:after="240"/>
      </w:pPr>
      <w:r w:rsidRPr="00E12D08">
        <w:t>There is a SMP program in every state and territory in the nation.  The programs are grant-funded projects of the federal U.S. Department of Health and Human Services, U.S. Administration for Community Living. As a grassroots education program, SMP  work requires significant face-to-face contact with Medicare Beneficiaries, their caregivers and family members to be effect.  This work is done by a highly trained and dedicated volunteer work force in addition to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886F65" w:rsidP="00E12D08">
      <w:pPr>
        <w:rPr>
          <w:szCs w:val="28"/>
        </w:rPr>
      </w:pPr>
      <w:r w:rsidRPr="00886F65">
        <w:rPr>
          <w:szCs w:val="28"/>
        </w:rPr>
        <w:t>For more information contact SMP:</w:t>
      </w:r>
      <w:r w:rsidR="00CB5C0C" w:rsidRPr="00CB5C0C">
        <w:rPr>
          <w:szCs w:val="28"/>
        </w:rPr>
        <w:t xml:space="preserve">   </w:t>
      </w:r>
      <w:r w:rsidR="00E12D08" w:rsidRPr="00E12D08">
        <w:rPr>
          <w:szCs w:val="28"/>
        </w:rPr>
        <w:t>Please call the Toll Free number below and you may ask for assistance over the phone or schedule an in person appointment.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886F65" w:rsidP="00F262AF">
            <w:pPr>
              <w:rPr>
                <w:rFonts w:ascii="Calibri" w:hAnsi="Calibri"/>
              </w:rPr>
            </w:pPr>
            <w:r w:rsidRPr="00886F65">
              <w:rPr>
                <w:rFonts w:ascii="Calibri" w:hAnsi="Calibri"/>
              </w:rPr>
              <w:t>Nevada SMP - Senior Medicare Patrol</w:t>
            </w:r>
          </w:p>
          <w:p w:rsidR="00886F65" w:rsidRDefault="00886F65" w:rsidP="00886F65">
            <w:pPr>
              <w:rPr>
                <w:rFonts w:ascii="Calibri" w:hAnsi="Calibri"/>
                <w:color w:val="000000"/>
              </w:rPr>
            </w:pPr>
            <w:r>
              <w:rPr>
                <w:rFonts w:ascii="Calibri" w:hAnsi="Calibri"/>
                <w:color w:val="000000"/>
              </w:rPr>
              <w:t>1860 E. Sahara Ave., Bldg 1820-205, Las Vegas, NV 89104</w:t>
            </w:r>
          </w:p>
          <w:p w:rsidR="007102AB" w:rsidRPr="00886F65" w:rsidRDefault="00886F65" w:rsidP="00F262AF">
            <w:pPr>
              <w:rPr>
                <w:rFonts w:ascii="Calibri" w:hAnsi="Calibri"/>
                <w:color w:val="000000"/>
              </w:rPr>
            </w:pPr>
            <w:r>
              <w:rPr>
                <w:rFonts w:ascii="Calibri" w:hAnsi="Calibri"/>
                <w:color w:val="000000"/>
              </w:rPr>
              <w:t>(702) 486-3403</w:t>
            </w:r>
          </w:p>
          <w:p w:rsidR="007102AB" w:rsidRDefault="007102AB" w:rsidP="00F262AF">
            <w:pPr>
              <w:rPr>
                <w:rFonts w:ascii="Calibri" w:hAnsi="Calibri"/>
              </w:rPr>
            </w:pPr>
          </w:p>
        </w:tc>
        <w:tc>
          <w:tcPr>
            <w:tcW w:w="5508" w:type="dxa"/>
            <w:tcBorders>
              <w:top w:val="nil"/>
              <w:left w:val="nil"/>
              <w:bottom w:val="nil"/>
              <w:right w:val="nil"/>
            </w:tcBorders>
          </w:tcPr>
          <w:p w:rsidR="00CB5C0C" w:rsidRDefault="00E12D08" w:rsidP="00F262AF">
            <w:pPr>
              <w:rPr>
                <w:rFonts w:ascii="Calibri" w:hAnsi="Calibri"/>
              </w:rPr>
            </w:pPr>
            <w:r>
              <w:rPr>
                <w:rFonts w:ascii="Calibri" w:hAnsi="Calibri"/>
              </w:rPr>
              <w:t>Call Toll Free Statewide</w:t>
            </w:r>
            <w:r w:rsidR="00886F65" w:rsidRPr="00886F65">
              <w:rPr>
                <w:rFonts w:ascii="Calibri" w:hAnsi="Calibri"/>
              </w:rPr>
              <w:t>:</w:t>
            </w:r>
          </w:p>
          <w:p w:rsidR="00886F65" w:rsidRDefault="00886F65" w:rsidP="00886F65">
            <w:pPr>
              <w:rPr>
                <w:rFonts w:ascii="Calibri" w:hAnsi="Calibri"/>
                <w:color w:val="000000"/>
              </w:rPr>
            </w:pPr>
            <w:r>
              <w:rPr>
                <w:rFonts w:ascii="Calibri" w:hAnsi="Calibri"/>
                <w:color w:val="000000"/>
              </w:rPr>
              <w:t>(888) 838-7305</w:t>
            </w:r>
          </w:p>
          <w:p w:rsidR="007102AB" w:rsidRPr="00A2191D" w:rsidRDefault="00886F65" w:rsidP="00F262AF">
            <w:pPr>
              <w:rPr>
                <w:rFonts w:ascii="Calibri" w:hAnsi="Calibri"/>
              </w:rPr>
            </w:pPr>
            <w:r w:rsidRPr="00886F65">
              <w:rPr>
                <w:rFonts w:ascii="Calibri" w:hAnsi="Calibri"/>
              </w:rPr>
              <w:t>Or email:</w:t>
            </w:r>
            <w:r w:rsidR="00A2191D">
              <w:rPr>
                <w:rFonts w:ascii="Calibri" w:hAnsi="Calibri"/>
              </w:rPr>
              <w:t xml:space="preserve">   </w:t>
            </w:r>
            <w:hyperlink r:id="rId11" w:history="1">
              <w:r>
                <w:rPr>
                  <w:rStyle w:val="Hyperlink"/>
                  <w:rFonts w:ascii="Calibri" w:hAnsi="Calibri"/>
                </w:rPr>
                <w:t>smpinfo@adsd.nv.gov</w:t>
              </w:r>
            </w:hyperlink>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7E6F06">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A2191D" w:rsidRDefault="005A1B36" w:rsidP="00A2191D">
            <w:hyperlink r:id="rId12" w:history="1">
              <w:r w:rsidR="00B32654">
                <w:rPr>
                  <w:rStyle w:val="Hyperlink"/>
                </w:rPr>
                <w:t>http://adsd.nv.gov/Programs/Seniors/SMP/SMP_Prog/</w:t>
              </w:r>
            </w:hyperlink>
            <w:r w:rsidR="00A2191D">
              <w:t xml:space="preserve"> </w:t>
            </w:r>
          </w:p>
        </w:tc>
        <w:tc>
          <w:tcPr>
            <w:tcW w:w="5508" w:type="dxa"/>
            <w:tcBorders>
              <w:top w:val="nil"/>
              <w:left w:val="nil"/>
              <w:bottom w:val="nil"/>
              <w:right w:val="nil"/>
            </w:tcBorders>
          </w:tcPr>
          <w:p w:rsidR="00705A72" w:rsidRPr="00705A72" w:rsidRDefault="00A2191D" w:rsidP="00705A72">
            <w:hyperlink r:id="rId13" w:history="1">
              <w:r w:rsidRPr="00EA56E7">
                <w:rPr>
                  <w:rStyle w:val="Hyperlink"/>
                </w:rPr>
                <w:t>http://nevadaSMP.org</w:t>
              </w:r>
            </w:hyperlink>
            <w:r>
              <w:t xml:space="preserve"> </w:t>
            </w:r>
          </w:p>
        </w:tc>
      </w:tr>
      <w:tr w:rsidR="00705A72" w:rsidTr="007E6F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A2191D" w:rsidRDefault="005A1B36" w:rsidP="00705A72">
            <w:pPr>
              <w:rPr>
                <w:rFonts w:ascii="Calibri" w:hAnsi="Calibri"/>
                <w:color w:val="0000FF"/>
                <w:u w:val="single"/>
              </w:rPr>
            </w:pPr>
            <w:hyperlink r:id="rId14" w:history="1">
              <w:r w:rsidR="00886F65">
                <w:rPr>
                  <w:rStyle w:val="Hyperlink"/>
                  <w:rFonts w:ascii="Calibri" w:hAnsi="Calibri"/>
                </w:rPr>
                <w:t xml:space="preserve">http://smp.nvadsd.org </w:t>
              </w:r>
            </w:hyperlink>
          </w:p>
        </w:tc>
        <w:tc>
          <w:tcPr>
            <w:tcW w:w="5508" w:type="dxa"/>
            <w:tcBorders>
              <w:top w:val="nil"/>
              <w:left w:val="nil"/>
              <w:bottom w:val="nil"/>
              <w:right w:val="nil"/>
            </w:tcBorders>
          </w:tcPr>
          <w:p w:rsidR="00705A72" w:rsidRPr="00705A72" w:rsidRDefault="00A2191D" w:rsidP="00705A72">
            <w:hyperlink r:id="rId15" w:history="1">
              <w:r w:rsidRPr="00EA56E7">
                <w:rPr>
                  <w:rStyle w:val="Hyperlink"/>
                </w:rPr>
                <w:t>https://www.nevadaadrc.com/aboutus</w:t>
              </w:r>
            </w:hyperlink>
            <w:r>
              <w:t xml:space="preserve"> </w:t>
            </w:r>
          </w:p>
        </w:tc>
      </w:tr>
      <w:tr w:rsidR="00886F65" w:rsidTr="007E6F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886F65" w:rsidRDefault="00886F65" w:rsidP="00886F65">
            <w:pPr>
              <w:rPr>
                <w:rFonts w:ascii="Calibri" w:hAnsi="Calibri"/>
                <w:color w:val="0000FF"/>
                <w:u w:val="single"/>
              </w:rPr>
            </w:pPr>
          </w:p>
        </w:tc>
        <w:tc>
          <w:tcPr>
            <w:tcW w:w="5508" w:type="dxa"/>
            <w:tcBorders>
              <w:top w:val="nil"/>
              <w:left w:val="nil"/>
              <w:bottom w:val="nil"/>
              <w:right w:val="nil"/>
            </w:tcBorders>
          </w:tcPr>
          <w:p w:rsidR="00886F65" w:rsidRPr="00705A72" w:rsidRDefault="00886F65" w:rsidP="00705A72"/>
        </w:tc>
      </w:tr>
    </w:tbl>
    <w:p w:rsidR="00B24390" w:rsidRPr="00B24390" w:rsidRDefault="00B24390" w:rsidP="00A2191D">
      <w:pPr>
        <w:spacing w:after="0" w:line="240" w:lineRule="auto"/>
        <w:ind w:left="7920" w:firstLine="720"/>
        <w:rPr>
          <w:rFonts w:ascii="Calibri" w:hAnsi="Calibri"/>
          <w:i/>
          <w:sz w:val="18"/>
        </w:rPr>
      </w:pPr>
      <w:r w:rsidRPr="00B24390">
        <w:rPr>
          <w:rFonts w:ascii="Calibri" w:hAnsi="Calibri"/>
          <w:i/>
          <w:sz w:val="18"/>
        </w:rPr>
        <w:t xml:space="preserve">Last Updated: </w:t>
      </w:r>
      <w:r w:rsidR="001A47CE">
        <w:rPr>
          <w:rFonts w:ascii="Calibri" w:hAnsi="Calibri"/>
          <w:i/>
          <w:sz w:val="18"/>
        </w:rPr>
        <w:t>3/09/17</w:t>
      </w:r>
      <w:r w:rsidR="00886F65">
        <w:rPr>
          <w:rFonts w:ascii="Calibri" w:hAnsi="Calibri"/>
          <w:i/>
          <w:sz w:val="18"/>
        </w:rPr>
        <w:t xml:space="preserve"> KHM</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06" w:rsidRDefault="007E6F06" w:rsidP="00491008">
      <w:pPr>
        <w:spacing w:after="0" w:line="240" w:lineRule="auto"/>
      </w:pPr>
      <w:r>
        <w:separator/>
      </w:r>
    </w:p>
  </w:endnote>
  <w:endnote w:type="continuationSeparator" w:id="0">
    <w:p w:rsidR="007E6F06" w:rsidRDefault="007E6F06"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7E6F06" w:rsidRDefault="005A1B36">
        <w:pPr>
          <w:pStyle w:val="Footer"/>
          <w:jc w:val="center"/>
        </w:pPr>
        <w:fldSimple w:instr=" PAGE   \* MERGEFORMAT ">
          <w:r w:rsidR="00A2191D">
            <w:rPr>
              <w:noProof/>
            </w:rPr>
            <w:t>1</w:t>
          </w:r>
        </w:fldSimple>
      </w:p>
    </w:sdtContent>
  </w:sdt>
  <w:p w:rsidR="007E6F06" w:rsidRDefault="007E6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06" w:rsidRDefault="007E6F06" w:rsidP="00491008">
      <w:pPr>
        <w:spacing w:after="0" w:line="240" w:lineRule="auto"/>
      </w:pPr>
      <w:r>
        <w:separator/>
      </w:r>
    </w:p>
  </w:footnote>
  <w:footnote w:type="continuationSeparator" w:id="0">
    <w:p w:rsidR="007E6F06" w:rsidRDefault="007E6F06"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06" w:rsidRPr="009756AF" w:rsidRDefault="007E6F06"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A47CE"/>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5A1B36"/>
    <w:rsid w:val="00642712"/>
    <w:rsid w:val="00697D95"/>
    <w:rsid w:val="006B08FA"/>
    <w:rsid w:val="00702D68"/>
    <w:rsid w:val="00702E98"/>
    <w:rsid w:val="00705A72"/>
    <w:rsid w:val="007102AB"/>
    <w:rsid w:val="007251D6"/>
    <w:rsid w:val="007A221F"/>
    <w:rsid w:val="007A4A2F"/>
    <w:rsid w:val="007B23F1"/>
    <w:rsid w:val="007E6F06"/>
    <w:rsid w:val="00833F43"/>
    <w:rsid w:val="00840A5E"/>
    <w:rsid w:val="00847442"/>
    <w:rsid w:val="00886F65"/>
    <w:rsid w:val="00893F8D"/>
    <w:rsid w:val="008B1D6A"/>
    <w:rsid w:val="008B1E41"/>
    <w:rsid w:val="008E16E0"/>
    <w:rsid w:val="008F3064"/>
    <w:rsid w:val="00910FFE"/>
    <w:rsid w:val="0091597E"/>
    <w:rsid w:val="0094270E"/>
    <w:rsid w:val="009609D2"/>
    <w:rsid w:val="00977623"/>
    <w:rsid w:val="009838F4"/>
    <w:rsid w:val="00984AAB"/>
    <w:rsid w:val="009A0555"/>
    <w:rsid w:val="009A3E3C"/>
    <w:rsid w:val="009C5C4A"/>
    <w:rsid w:val="009C6F38"/>
    <w:rsid w:val="009E69C1"/>
    <w:rsid w:val="00A05DDD"/>
    <w:rsid w:val="00A205D5"/>
    <w:rsid w:val="00A2191D"/>
    <w:rsid w:val="00A32C1B"/>
    <w:rsid w:val="00A731B8"/>
    <w:rsid w:val="00A815D1"/>
    <w:rsid w:val="00A87C27"/>
    <w:rsid w:val="00AA4CE4"/>
    <w:rsid w:val="00AD22A7"/>
    <w:rsid w:val="00AE56EC"/>
    <w:rsid w:val="00AE64C4"/>
    <w:rsid w:val="00AF0747"/>
    <w:rsid w:val="00AF5E21"/>
    <w:rsid w:val="00B173C3"/>
    <w:rsid w:val="00B24390"/>
    <w:rsid w:val="00B32654"/>
    <w:rsid w:val="00B90BB0"/>
    <w:rsid w:val="00BC2869"/>
    <w:rsid w:val="00BC3EDD"/>
    <w:rsid w:val="00BD1A37"/>
    <w:rsid w:val="00BE2372"/>
    <w:rsid w:val="00C578C7"/>
    <w:rsid w:val="00C734BD"/>
    <w:rsid w:val="00C80681"/>
    <w:rsid w:val="00CB5C0C"/>
    <w:rsid w:val="00D23BEF"/>
    <w:rsid w:val="00D332E0"/>
    <w:rsid w:val="00D57DBB"/>
    <w:rsid w:val="00D725A6"/>
    <w:rsid w:val="00DA0EFE"/>
    <w:rsid w:val="00E12D08"/>
    <w:rsid w:val="00E23757"/>
    <w:rsid w:val="00E26BF4"/>
    <w:rsid w:val="00E30249"/>
    <w:rsid w:val="00E30F2F"/>
    <w:rsid w:val="00E61AAD"/>
    <w:rsid w:val="00E7306E"/>
    <w:rsid w:val="00F262AF"/>
    <w:rsid w:val="00F300D7"/>
    <w:rsid w:val="00F608B8"/>
    <w:rsid w:val="00F66571"/>
    <w:rsid w:val="00F721A9"/>
    <w:rsid w:val="00F947C7"/>
    <w:rsid w:val="00FB6147"/>
    <w:rsid w:val="00FC2724"/>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57774409">
      <w:bodyDiv w:val="1"/>
      <w:marLeft w:val="0"/>
      <w:marRight w:val="0"/>
      <w:marTop w:val="0"/>
      <w:marBottom w:val="0"/>
      <w:divBdr>
        <w:top w:val="none" w:sz="0" w:space="0" w:color="auto"/>
        <w:left w:val="none" w:sz="0" w:space="0" w:color="auto"/>
        <w:bottom w:val="none" w:sz="0" w:space="0" w:color="auto"/>
        <w:right w:val="none" w:sz="0" w:space="0" w:color="auto"/>
      </w:divBdr>
    </w:div>
    <w:div w:id="264577874">
      <w:bodyDiv w:val="1"/>
      <w:marLeft w:val="0"/>
      <w:marRight w:val="0"/>
      <w:marTop w:val="0"/>
      <w:marBottom w:val="0"/>
      <w:divBdr>
        <w:top w:val="none" w:sz="0" w:space="0" w:color="auto"/>
        <w:left w:val="none" w:sz="0" w:space="0" w:color="auto"/>
        <w:bottom w:val="none" w:sz="0" w:space="0" w:color="auto"/>
        <w:right w:val="none" w:sz="0" w:space="0" w:color="auto"/>
      </w:divBdr>
    </w:div>
    <w:div w:id="293415264">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407846499">
      <w:bodyDiv w:val="1"/>
      <w:marLeft w:val="0"/>
      <w:marRight w:val="0"/>
      <w:marTop w:val="0"/>
      <w:marBottom w:val="0"/>
      <w:divBdr>
        <w:top w:val="none" w:sz="0" w:space="0" w:color="auto"/>
        <w:left w:val="none" w:sz="0" w:space="0" w:color="auto"/>
        <w:bottom w:val="none" w:sz="0" w:space="0" w:color="auto"/>
        <w:right w:val="none" w:sz="0" w:space="0" w:color="auto"/>
      </w:divBdr>
    </w:div>
    <w:div w:id="711808243">
      <w:bodyDiv w:val="1"/>
      <w:marLeft w:val="0"/>
      <w:marRight w:val="0"/>
      <w:marTop w:val="0"/>
      <w:marBottom w:val="0"/>
      <w:divBdr>
        <w:top w:val="none" w:sz="0" w:space="0" w:color="auto"/>
        <w:left w:val="none" w:sz="0" w:space="0" w:color="auto"/>
        <w:bottom w:val="none" w:sz="0" w:space="0" w:color="auto"/>
        <w:right w:val="none" w:sz="0" w:space="0" w:color="auto"/>
      </w:divBdr>
    </w:div>
    <w:div w:id="1200169751">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435978457">
      <w:bodyDiv w:val="1"/>
      <w:marLeft w:val="0"/>
      <w:marRight w:val="0"/>
      <w:marTop w:val="0"/>
      <w:marBottom w:val="0"/>
      <w:divBdr>
        <w:top w:val="none" w:sz="0" w:space="0" w:color="auto"/>
        <w:left w:val="none" w:sz="0" w:space="0" w:color="auto"/>
        <w:bottom w:val="none" w:sz="0" w:space="0" w:color="auto"/>
        <w:right w:val="none" w:sz="0" w:space="0" w:color="auto"/>
      </w:divBdr>
    </w:div>
    <w:div w:id="1444349580">
      <w:bodyDiv w:val="1"/>
      <w:marLeft w:val="0"/>
      <w:marRight w:val="0"/>
      <w:marTop w:val="0"/>
      <w:marBottom w:val="0"/>
      <w:divBdr>
        <w:top w:val="none" w:sz="0" w:space="0" w:color="auto"/>
        <w:left w:val="none" w:sz="0" w:space="0" w:color="auto"/>
        <w:bottom w:val="none" w:sz="0" w:space="0" w:color="auto"/>
        <w:right w:val="none" w:sz="0" w:space="0" w:color="auto"/>
      </w:divBdr>
    </w:div>
    <w:div w:id="1535581469">
      <w:bodyDiv w:val="1"/>
      <w:marLeft w:val="0"/>
      <w:marRight w:val="0"/>
      <w:marTop w:val="0"/>
      <w:marBottom w:val="0"/>
      <w:divBdr>
        <w:top w:val="none" w:sz="0" w:space="0" w:color="auto"/>
        <w:left w:val="none" w:sz="0" w:space="0" w:color="auto"/>
        <w:bottom w:val="none" w:sz="0" w:space="0" w:color="auto"/>
        <w:right w:val="none" w:sz="0" w:space="0" w:color="auto"/>
      </w:divBdr>
    </w:div>
    <w:div w:id="1622301324">
      <w:bodyDiv w:val="1"/>
      <w:marLeft w:val="0"/>
      <w:marRight w:val="0"/>
      <w:marTop w:val="0"/>
      <w:marBottom w:val="0"/>
      <w:divBdr>
        <w:top w:val="none" w:sz="0" w:space="0" w:color="auto"/>
        <w:left w:val="none" w:sz="0" w:space="0" w:color="auto"/>
        <w:bottom w:val="none" w:sz="0" w:space="0" w:color="auto"/>
        <w:right w:val="none" w:sz="0" w:space="0" w:color="auto"/>
      </w:divBdr>
    </w:div>
    <w:div w:id="1923710286">
      <w:bodyDiv w:val="1"/>
      <w:marLeft w:val="0"/>
      <w:marRight w:val="0"/>
      <w:marTop w:val="0"/>
      <w:marBottom w:val="0"/>
      <w:divBdr>
        <w:top w:val="none" w:sz="0" w:space="0" w:color="auto"/>
        <w:left w:val="none" w:sz="0" w:space="0" w:color="auto"/>
        <w:bottom w:val="none" w:sz="0" w:space="0" w:color="auto"/>
        <w:right w:val="none" w:sz="0" w:space="0" w:color="auto"/>
      </w:divBdr>
    </w:div>
    <w:div w:id="20187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vadaSM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sd.nv.gov/Programs/Seniors/SMP/SMP_Pr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pinfo@adsd.nv.gov" TargetMode="External"/><Relationship Id="rId5" Type="http://schemas.openxmlformats.org/officeDocument/2006/relationships/webSettings" Target="webSettings.xml"/><Relationship Id="rId15" Type="http://schemas.openxmlformats.org/officeDocument/2006/relationships/hyperlink" Target="https://www.nevadaadrc.com/about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p.nva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5773D-3595-4296-8246-55CFCFC5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Jessica Mandoki</cp:lastModifiedBy>
  <cp:revision>2</cp:revision>
  <cp:lastPrinted>2016-08-11T20:41:00Z</cp:lastPrinted>
  <dcterms:created xsi:type="dcterms:W3CDTF">2017-07-05T21:53:00Z</dcterms:created>
  <dcterms:modified xsi:type="dcterms:W3CDTF">2017-07-05T21:53:00Z</dcterms:modified>
</cp:coreProperties>
</file>